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rPr>
          <w:rFonts w:ascii="Times New Roman" w:cs="Times New Roman" w:hAnsi="Times New Roman" w:eastAsia="Times New Roman"/>
          <w:shd w:val="clear" w:color="auto" w:fill="ffffff"/>
        </w:rPr>
      </w:pPr>
      <w:r>
        <w:rPr>
          <w:rFonts w:ascii="Times New Roman" w:hAnsi="Times New Roman"/>
          <w:shd w:val="clear" w:color="auto" w:fill="ffffff"/>
          <w:rtl w:val="0"/>
          <w:lang w:val="en-US"/>
        </w:rPr>
        <w:t xml:space="preserve"> </w:t>
      </w:r>
    </w:p>
    <w:p>
      <w:pPr>
        <w:pStyle w:val="Default"/>
        <w:spacing w:before="0"/>
        <w:rPr>
          <w:rFonts w:ascii="Times New Roman" w:cs="Times New Roman" w:hAnsi="Times New Roman" w:eastAsia="Times New Roman"/>
          <w:shd w:val="clear" w:color="auto" w:fill="ffffff"/>
        </w:rPr>
      </w:pPr>
    </w:p>
    <w:p>
      <w:pPr>
        <w:pStyle w:val="Default"/>
        <w:spacing w:before="0"/>
        <w:rPr>
          <w:rFonts w:ascii="Times New Roman" w:cs="Times New Roman" w:hAnsi="Times New Roman" w:eastAsia="Times New Roman"/>
          <w:shd w:val="clear" w:color="auto" w:fill="ffffff"/>
        </w:rPr>
      </w:pPr>
      <w:r>
        <w:rPr>
          <w:rStyle w:val="None A"/>
        </w:rPr>
        <w:drawing xmlns:a="http://schemas.openxmlformats.org/drawingml/2006/main">
          <wp:anchor distT="0" distB="0" distL="0" distR="0" simplePos="0" relativeHeight="251659264" behindDoc="0" locked="0" layoutInCell="1" allowOverlap="1">
            <wp:simplePos x="0" y="0"/>
            <wp:positionH relativeFrom="page">
              <wp:posOffset>2661504</wp:posOffset>
            </wp:positionH>
            <wp:positionV relativeFrom="page">
              <wp:posOffset>467359</wp:posOffset>
            </wp:positionV>
            <wp:extent cx="2449388" cy="1278742"/>
            <wp:effectExtent l="0" t="0" r="0" b="0"/>
            <wp:wrapThrough wrapText="bothSides" distL="0" distR="0">
              <wp:wrapPolygon edited="1">
                <wp:start x="823" y="687"/>
                <wp:lineTo x="823" y="13535"/>
                <wp:lineTo x="1245" y="13616"/>
                <wp:lineTo x="1202" y="14101"/>
                <wp:lineTo x="1076" y="13778"/>
                <wp:lineTo x="802" y="13818"/>
                <wp:lineTo x="802" y="14344"/>
                <wp:lineTo x="1223" y="14990"/>
                <wp:lineTo x="1266" y="15677"/>
                <wp:lineTo x="1097" y="16081"/>
                <wp:lineTo x="654" y="16202"/>
                <wp:lineTo x="485" y="16041"/>
                <wp:lineTo x="527" y="15475"/>
                <wp:lineTo x="654" y="15919"/>
                <wp:lineTo x="991" y="15919"/>
                <wp:lineTo x="991" y="15394"/>
                <wp:lineTo x="548" y="14626"/>
                <wp:lineTo x="570" y="13859"/>
                <wp:lineTo x="823" y="13535"/>
                <wp:lineTo x="823" y="687"/>
                <wp:lineTo x="1920" y="687"/>
                <wp:lineTo x="1920" y="13899"/>
                <wp:lineTo x="2004" y="13980"/>
                <wp:lineTo x="2489" y="16081"/>
                <wp:lineTo x="2595" y="16162"/>
                <wp:lineTo x="2130" y="16121"/>
                <wp:lineTo x="2067" y="15596"/>
                <wp:lineTo x="1666" y="15637"/>
                <wp:lineTo x="1645" y="16081"/>
                <wp:lineTo x="1751" y="16162"/>
                <wp:lineTo x="1329" y="16121"/>
                <wp:lineTo x="1498" y="15798"/>
                <wp:lineTo x="1877" y="14092"/>
                <wp:lineTo x="1877" y="14748"/>
                <wp:lineTo x="1751" y="15313"/>
                <wp:lineTo x="1983" y="15273"/>
                <wp:lineTo x="1877" y="14748"/>
                <wp:lineTo x="1877" y="14092"/>
                <wp:lineTo x="1920" y="13899"/>
                <wp:lineTo x="1920" y="687"/>
                <wp:lineTo x="2637" y="687"/>
                <wp:lineTo x="2637" y="13899"/>
                <wp:lineTo x="3143" y="13980"/>
                <wp:lineTo x="3037" y="14020"/>
                <wp:lineTo x="3059" y="16081"/>
                <wp:lineTo x="3185" y="16162"/>
                <wp:lineTo x="2637" y="16121"/>
                <wp:lineTo x="2742" y="16000"/>
                <wp:lineTo x="2700" y="13980"/>
                <wp:lineTo x="2637" y="13940"/>
                <wp:lineTo x="2637" y="13899"/>
                <wp:lineTo x="2637" y="687"/>
                <wp:lineTo x="3459" y="687"/>
                <wp:lineTo x="3459" y="13899"/>
                <wp:lineTo x="3839" y="14465"/>
                <wp:lineTo x="4303" y="15273"/>
                <wp:lineTo x="4261" y="14020"/>
                <wp:lineTo x="4155" y="13940"/>
                <wp:lineTo x="4598" y="13980"/>
                <wp:lineTo x="4472" y="14061"/>
                <wp:lineTo x="4430" y="16202"/>
                <wp:lineTo x="4282" y="15971"/>
                <wp:lineTo x="4282" y="17212"/>
                <wp:lineTo x="4683" y="17293"/>
                <wp:lineTo x="4641" y="17818"/>
                <wp:lineTo x="4535" y="17697"/>
                <wp:lineTo x="4198" y="17778"/>
                <wp:lineTo x="4050" y="18061"/>
                <wp:lineTo x="4071" y="18950"/>
                <wp:lineTo x="4282" y="19232"/>
                <wp:lineTo x="4641" y="19152"/>
                <wp:lineTo x="4683" y="19111"/>
                <wp:lineTo x="4662" y="19637"/>
                <wp:lineTo x="4071" y="19637"/>
                <wp:lineTo x="3797" y="19192"/>
                <wp:lineTo x="3712" y="18344"/>
                <wp:lineTo x="3860" y="17657"/>
                <wp:lineTo x="4113" y="17293"/>
                <wp:lineTo x="4282" y="17212"/>
                <wp:lineTo x="4282" y="15971"/>
                <wp:lineTo x="3860" y="15313"/>
                <wp:lineTo x="3586" y="14828"/>
                <wp:lineTo x="3649" y="16081"/>
                <wp:lineTo x="3755" y="16162"/>
                <wp:lineTo x="3312" y="16121"/>
                <wp:lineTo x="3438" y="15960"/>
                <wp:lineTo x="3459" y="13899"/>
                <wp:lineTo x="3459" y="687"/>
                <wp:lineTo x="4746" y="687"/>
                <wp:lineTo x="4746" y="13899"/>
                <wp:lineTo x="5780" y="13899"/>
                <wp:lineTo x="5737" y="14465"/>
                <wp:lineTo x="5695" y="14182"/>
                <wp:lineTo x="5400" y="14142"/>
                <wp:lineTo x="5421" y="16081"/>
                <wp:lineTo x="5548" y="16162"/>
                <wp:lineTo x="5126" y="16129"/>
                <wp:lineTo x="5126" y="17899"/>
                <wp:lineTo x="5295" y="17918"/>
                <wp:lineTo x="5295" y="18384"/>
                <wp:lineTo x="5189" y="18990"/>
                <wp:lineTo x="5379" y="18990"/>
                <wp:lineTo x="5295" y="18384"/>
                <wp:lineTo x="5295" y="17918"/>
                <wp:lineTo x="5484" y="17940"/>
                <wp:lineTo x="5801" y="19677"/>
                <wp:lineTo x="5484" y="19596"/>
                <wp:lineTo x="5442" y="19273"/>
                <wp:lineTo x="5126" y="19313"/>
                <wp:lineTo x="5084" y="19677"/>
                <wp:lineTo x="4788" y="19677"/>
                <wp:lineTo x="5126" y="17899"/>
                <wp:lineTo x="5126" y="16129"/>
                <wp:lineTo x="5020" y="16121"/>
                <wp:lineTo x="5105" y="16041"/>
                <wp:lineTo x="5126" y="14142"/>
                <wp:lineTo x="4788" y="14222"/>
                <wp:lineTo x="4725" y="14424"/>
                <wp:lineTo x="4746" y="13899"/>
                <wp:lineTo x="4746" y="687"/>
                <wp:lineTo x="5801" y="687"/>
                <wp:lineTo x="5801" y="17899"/>
                <wp:lineTo x="6623" y="17899"/>
                <wp:lineTo x="6623" y="18263"/>
                <wp:lineTo x="6349" y="18263"/>
                <wp:lineTo x="6349" y="19677"/>
                <wp:lineTo x="6075" y="19677"/>
                <wp:lineTo x="6075" y="18263"/>
                <wp:lineTo x="5801" y="18263"/>
                <wp:lineTo x="5801" y="17899"/>
                <wp:lineTo x="5801" y="687"/>
                <wp:lineTo x="6623" y="687"/>
                <wp:lineTo x="6623" y="13495"/>
                <wp:lineTo x="6771" y="13818"/>
                <wp:lineTo x="7193" y="15232"/>
                <wp:lineTo x="7678" y="13495"/>
                <wp:lineTo x="7741" y="13616"/>
                <wp:lineTo x="7910" y="16041"/>
                <wp:lineTo x="8142" y="16000"/>
                <wp:lineTo x="8585" y="14080"/>
                <wp:lineTo x="8585" y="14748"/>
                <wp:lineTo x="8437" y="15313"/>
                <wp:lineTo x="8691" y="15273"/>
                <wp:lineTo x="8585" y="14748"/>
                <wp:lineTo x="8585" y="14080"/>
                <wp:lineTo x="8627" y="13899"/>
                <wp:lineTo x="8754" y="14182"/>
                <wp:lineTo x="9176" y="16041"/>
                <wp:lineTo x="9302" y="16162"/>
                <wp:lineTo x="9091" y="16126"/>
                <wp:lineTo x="9091" y="17899"/>
                <wp:lineTo x="9366" y="17899"/>
                <wp:lineTo x="9366" y="19273"/>
                <wp:lineTo x="9703" y="19273"/>
                <wp:lineTo x="9703" y="19677"/>
                <wp:lineTo x="9091" y="19677"/>
                <wp:lineTo x="9091" y="17899"/>
                <wp:lineTo x="9091" y="16126"/>
                <wp:lineTo x="8817" y="16081"/>
                <wp:lineTo x="8817" y="15839"/>
                <wp:lineTo x="8754" y="15596"/>
                <wp:lineTo x="8374" y="15596"/>
                <wp:lineTo x="8353" y="16081"/>
                <wp:lineTo x="8437" y="16162"/>
                <wp:lineTo x="8248" y="16145"/>
                <wp:lineTo x="8248" y="17859"/>
                <wp:lineTo x="8437" y="17897"/>
                <wp:lineTo x="8437" y="18263"/>
                <wp:lineTo x="8248" y="18303"/>
                <wp:lineTo x="8163" y="18950"/>
                <wp:lineTo x="8311" y="19313"/>
                <wp:lineTo x="8522" y="19232"/>
                <wp:lineTo x="8585" y="18586"/>
                <wp:lineTo x="8437" y="18263"/>
                <wp:lineTo x="8437" y="17897"/>
                <wp:lineTo x="8648" y="17940"/>
                <wp:lineTo x="8859" y="18424"/>
                <wp:lineTo x="8838" y="19232"/>
                <wp:lineTo x="8606" y="19637"/>
                <wp:lineTo x="8142" y="19637"/>
                <wp:lineTo x="7910" y="19232"/>
                <wp:lineTo x="7910" y="18384"/>
                <wp:lineTo x="8121" y="17940"/>
                <wp:lineTo x="8248" y="17859"/>
                <wp:lineTo x="8248" y="16145"/>
                <wp:lineTo x="7530" y="16081"/>
                <wp:lineTo x="7530" y="14748"/>
                <wp:lineTo x="7467" y="14788"/>
                <wp:lineTo x="7130" y="16162"/>
                <wp:lineTo x="6961" y="15798"/>
                <wp:lineTo x="6666" y="14748"/>
                <wp:lineTo x="6645" y="16081"/>
                <wp:lineTo x="6771" y="16162"/>
                <wp:lineTo x="6771" y="17899"/>
                <wp:lineTo x="7045" y="17899"/>
                <wp:lineTo x="7045" y="18586"/>
                <wp:lineTo x="7383" y="18586"/>
                <wp:lineTo x="7383" y="17899"/>
                <wp:lineTo x="7678" y="17899"/>
                <wp:lineTo x="7678" y="19677"/>
                <wp:lineTo x="7383" y="19637"/>
                <wp:lineTo x="7404" y="18950"/>
                <wp:lineTo x="7045" y="18950"/>
                <wp:lineTo x="7045" y="19677"/>
                <wp:lineTo x="6771" y="19677"/>
                <wp:lineTo x="6771" y="17899"/>
                <wp:lineTo x="6771" y="16162"/>
                <wp:lineTo x="6328" y="16121"/>
                <wp:lineTo x="6434" y="16041"/>
                <wp:lineTo x="6623" y="13495"/>
                <wp:lineTo x="6623" y="687"/>
                <wp:lineTo x="10462" y="687"/>
                <wp:lineTo x="10695" y="808"/>
                <wp:lineTo x="11960" y="2303"/>
                <wp:lineTo x="12023" y="3434"/>
                <wp:lineTo x="12551" y="4283"/>
                <wp:lineTo x="12952" y="5455"/>
                <wp:lineTo x="13163" y="6828"/>
                <wp:lineTo x="13120" y="8606"/>
                <wp:lineTo x="12804" y="10020"/>
                <wp:lineTo x="12361" y="11071"/>
                <wp:lineTo x="11812" y="11838"/>
                <wp:lineTo x="11095" y="12364"/>
                <wp:lineTo x="10125" y="12445"/>
                <wp:lineTo x="9323" y="12000"/>
                <wp:lineTo x="9323" y="13899"/>
                <wp:lineTo x="9724" y="13939"/>
                <wp:lineTo x="9809" y="14142"/>
                <wp:lineTo x="9724" y="14142"/>
                <wp:lineTo x="9745" y="15030"/>
                <wp:lineTo x="9977" y="14950"/>
                <wp:lineTo x="9956" y="14263"/>
                <wp:lineTo x="9809" y="14142"/>
                <wp:lineTo x="9724" y="13939"/>
                <wp:lineTo x="10125" y="13980"/>
                <wp:lineTo x="10273" y="14344"/>
                <wp:lineTo x="10209" y="14828"/>
                <wp:lineTo x="10104" y="15111"/>
                <wp:lineTo x="10441" y="16041"/>
                <wp:lineTo x="10652" y="16000"/>
                <wp:lineTo x="10610" y="13980"/>
                <wp:lineTo x="10547" y="13899"/>
                <wp:lineTo x="11074" y="13980"/>
                <wp:lineTo x="10948" y="14061"/>
                <wp:lineTo x="10990" y="16081"/>
                <wp:lineTo x="11222" y="16000"/>
                <wp:lineTo x="11665" y="14080"/>
                <wp:lineTo x="11665" y="14748"/>
                <wp:lineTo x="11538" y="15313"/>
                <wp:lineTo x="11770" y="15273"/>
                <wp:lineTo x="11665" y="14748"/>
                <wp:lineTo x="11665" y="14080"/>
                <wp:lineTo x="11707" y="13899"/>
                <wp:lineTo x="11812" y="14101"/>
                <wp:lineTo x="12277" y="16081"/>
                <wp:lineTo x="12382" y="16162"/>
                <wp:lineTo x="12340" y="16158"/>
                <wp:lineTo x="12340" y="17212"/>
                <wp:lineTo x="12762" y="17333"/>
                <wp:lineTo x="12762" y="17818"/>
                <wp:lineTo x="12340" y="17697"/>
                <wp:lineTo x="12129" y="18020"/>
                <wp:lineTo x="12129" y="18950"/>
                <wp:lineTo x="12340" y="19232"/>
                <wp:lineTo x="12698" y="19152"/>
                <wp:lineTo x="12762" y="19111"/>
                <wp:lineTo x="12720" y="19637"/>
                <wp:lineTo x="12129" y="19637"/>
                <wp:lineTo x="11855" y="19192"/>
                <wp:lineTo x="11770" y="18344"/>
                <wp:lineTo x="11918" y="17657"/>
                <wp:lineTo x="12234" y="17253"/>
                <wp:lineTo x="12340" y="17212"/>
                <wp:lineTo x="12340" y="16158"/>
                <wp:lineTo x="11918" y="16121"/>
                <wp:lineTo x="11834" y="15596"/>
                <wp:lineTo x="11454" y="15637"/>
                <wp:lineTo x="11433" y="16081"/>
                <wp:lineTo x="11538" y="16162"/>
                <wp:lineTo x="10758" y="16117"/>
                <wp:lineTo x="10758" y="17859"/>
                <wp:lineTo x="11159" y="17899"/>
                <wp:lineTo x="11137" y="18303"/>
                <wp:lineTo x="10758" y="18303"/>
                <wp:lineTo x="10652" y="18546"/>
                <wp:lineTo x="10695" y="19152"/>
                <wp:lineTo x="10821" y="19313"/>
                <wp:lineTo x="11159" y="19232"/>
                <wp:lineTo x="11159" y="19637"/>
                <wp:lineTo x="10610" y="19637"/>
                <wp:lineTo x="10378" y="19192"/>
                <wp:lineTo x="10399" y="18384"/>
                <wp:lineTo x="10631" y="17940"/>
                <wp:lineTo x="10758" y="17859"/>
                <wp:lineTo x="10758" y="16117"/>
                <wp:lineTo x="10104" y="16081"/>
                <wp:lineTo x="9893" y="15372"/>
                <wp:lineTo x="9893" y="17899"/>
                <wp:lineTo x="10167" y="17899"/>
                <wp:lineTo x="10146" y="19677"/>
                <wp:lineTo x="9893" y="19677"/>
                <wp:lineTo x="9893" y="17899"/>
                <wp:lineTo x="9893" y="15372"/>
                <wp:lineTo x="9851" y="15232"/>
                <wp:lineTo x="9724" y="15232"/>
                <wp:lineTo x="9766" y="16081"/>
                <wp:lineTo x="9872" y="16162"/>
                <wp:lineTo x="9345" y="16121"/>
                <wp:lineTo x="9450" y="16000"/>
                <wp:lineTo x="9429" y="14020"/>
                <wp:lineTo x="9323" y="13899"/>
                <wp:lineTo x="9323" y="12000"/>
                <wp:lineTo x="8648" y="11152"/>
                <wp:lineTo x="8227" y="10222"/>
                <wp:lineTo x="7889" y="8889"/>
                <wp:lineTo x="7805" y="8040"/>
                <wp:lineTo x="7847" y="6424"/>
                <wp:lineTo x="8121" y="5091"/>
                <wp:lineTo x="8564" y="4000"/>
                <wp:lineTo x="9028" y="3313"/>
                <wp:lineTo x="9091" y="2222"/>
                <wp:lineTo x="10462" y="687"/>
                <wp:lineTo x="13458" y="687"/>
                <wp:lineTo x="13458" y="13535"/>
                <wp:lineTo x="14070" y="13616"/>
                <wp:lineTo x="14027" y="14222"/>
                <wp:lineTo x="13880" y="13859"/>
                <wp:lineTo x="13542" y="13778"/>
                <wp:lineTo x="13310" y="13940"/>
                <wp:lineTo x="13205" y="14384"/>
                <wp:lineTo x="13247" y="15394"/>
                <wp:lineTo x="13479" y="15919"/>
                <wp:lineTo x="13795" y="15919"/>
                <wp:lineTo x="13753" y="14990"/>
                <wp:lineTo x="13627" y="14909"/>
                <wp:lineTo x="14154" y="14950"/>
                <wp:lineTo x="14133" y="14990"/>
                <wp:lineTo x="14133" y="17899"/>
                <wp:lineTo x="14407" y="17899"/>
                <wp:lineTo x="14449" y="19273"/>
                <wp:lineTo x="14681" y="19232"/>
                <wp:lineTo x="14702" y="17899"/>
                <wp:lineTo x="14977" y="17899"/>
                <wp:lineTo x="14934" y="19394"/>
                <wp:lineTo x="14745" y="19677"/>
                <wp:lineTo x="14302" y="19637"/>
                <wp:lineTo x="14154" y="19313"/>
                <wp:lineTo x="14133" y="17899"/>
                <wp:lineTo x="14133" y="14990"/>
                <wp:lineTo x="14091" y="15071"/>
                <wp:lineTo x="14070" y="16081"/>
                <wp:lineTo x="13458" y="16202"/>
                <wp:lineTo x="13015" y="15798"/>
                <wp:lineTo x="12973" y="15626"/>
                <wp:lineTo x="12973" y="17899"/>
                <wp:lineTo x="13247" y="17899"/>
                <wp:lineTo x="13247" y="18586"/>
                <wp:lineTo x="13584" y="18586"/>
                <wp:lineTo x="13584" y="17899"/>
                <wp:lineTo x="13859" y="17899"/>
                <wp:lineTo x="13859" y="19677"/>
                <wp:lineTo x="13584" y="19677"/>
                <wp:lineTo x="13584" y="18950"/>
                <wp:lineTo x="13247" y="18950"/>
                <wp:lineTo x="13247" y="19677"/>
                <wp:lineTo x="12973" y="19677"/>
                <wp:lineTo x="12973" y="17899"/>
                <wp:lineTo x="12973" y="15626"/>
                <wp:lineTo x="12867" y="15192"/>
                <wp:lineTo x="12909" y="14303"/>
                <wp:lineTo x="13163" y="13737"/>
                <wp:lineTo x="13458" y="13535"/>
                <wp:lineTo x="13458" y="687"/>
                <wp:lineTo x="14829" y="687"/>
                <wp:lineTo x="14829" y="13899"/>
                <wp:lineTo x="15019" y="13929"/>
                <wp:lineTo x="15019" y="14101"/>
                <wp:lineTo x="14829" y="14182"/>
                <wp:lineTo x="14723" y="14586"/>
                <wp:lineTo x="14787" y="15637"/>
                <wp:lineTo x="14934" y="15960"/>
                <wp:lineTo x="15230" y="15919"/>
                <wp:lineTo x="15335" y="15434"/>
                <wp:lineTo x="15293" y="14546"/>
                <wp:lineTo x="15103" y="14101"/>
                <wp:lineTo x="15019" y="14101"/>
                <wp:lineTo x="15019" y="13929"/>
                <wp:lineTo x="15335" y="13980"/>
                <wp:lineTo x="15588" y="14465"/>
                <wp:lineTo x="15652" y="15232"/>
                <wp:lineTo x="15483" y="15879"/>
                <wp:lineTo x="15251" y="16115"/>
                <wp:lineTo x="15251" y="17899"/>
                <wp:lineTo x="15525" y="17932"/>
                <wp:lineTo x="15630" y="18222"/>
                <wp:lineTo x="15525" y="18182"/>
                <wp:lineTo x="15525" y="18667"/>
                <wp:lineTo x="15694" y="18546"/>
                <wp:lineTo x="15673" y="18222"/>
                <wp:lineTo x="15630" y="18222"/>
                <wp:lineTo x="15525" y="17932"/>
                <wp:lineTo x="15905" y="17980"/>
                <wp:lineTo x="15989" y="18465"/>
                <wp:lineTo x="15841" y="18828"/>
                <wp:lineTo x="15841" y="18950"/>
                <wp:lineTo x="16095" y="19677"/>
                <wp:lineTo x="15757" y="19596"/>
                <wp:lineTo x="15588" y="19030"/>
                <wp:lineTo x="15525" y="19030"/>
                <wp:lineTo x="15525" y="19677"/>
                <wp:lineTo x="15251" y="19677"/>
                <wp:lineTo x="15251" y="17899"/>
                <wp:lineTo x="15251" y="16115"/>
                <wp:lineTo x="15166" y="16202"/>
                <wp:lineTo x="14702" y="16081"/>
                <wp:lineTo x="14449" y="15596"/>
                <wp:lineTo x="14407" y="14748"/>
                <wp:lineTo x="14618" y="14101"/>
                <wp:lineTo x="14829" y="13899"/>
                <wp:lineTo x="14829" y="687"/>
                <wp:lineTo x="15841" y="687"/>
                <wp:lineTo x="15841" y="13899"/>
                <wp:lineTo x="16242" y="13939"/>
                <wp:lineTo x="16327" y="14142"/>
                <wp:lineTo x="16242" y="14142"/>
                <wp:lineTo x="16263" y="15030"/>
                <wp:lineTo x="16474" y="14990"/>
                <wp:lineTo x="16474" y="14263"/>
                <wp:lineTo x="16327" y="14142"/>
                <wp:lineTo x="16242" y="13939"/>
                <wp:lineTo x="16643" y="13980"/>
                <wp:lineTo x="16791" y="14344"/>
                <wp:lineTo x="16727" y="14828"/>
                <wp:lineTo x="16622" y="15111"/>
                <wp:lineTo x="16938" y="16000"/>
                <wp:lineTo x="17170" y="16000"/>
                <wp:lineTo x="17128" y="13980"/>
                <wp:lineTo x="17065" y="13899"/>
                <wp:lineTo x="17866" y="13980"/>
                <wp:lineTo x="17803" y="14424"/>
                <wp:lineTo x="17782" y="14182"/>
                <wp:lineTo x="17466" y="14142"/>
                <wp:lineTo x="17466" y="14869"/>
                <wp:lineTo x="17803" y="14788"/>
                <wp:lineTo x="17782" y="15354"/>
                <wp:lineTo x="17761" y="15111"/>
                <wp:lineTo x="17466" y="15071"/>
                <wp:lineTo x="17508" y="15919"/>
                <wp:lineTo x="17845" y="15839"/>
                <wp:lineTo x="17888" y="15637"/>
                <wp:lineTo x="17866" y="16162"/>
                <wp:lineTo x="17149" y="16115"/>
                <wp:lineTo x="17149" y="17899"/>
                <wp:lineTo x="17423" y="17899"/>
                <wp:lineTo x="17423" y="18586"/>
                <wp:lineTo x="17761" y="18586"/>
                <wp:lineTo x="17761" y="17899"/>
                <wp:lineTo x="18056" y="17899"/>
                <wp:lineTo x="18056" y="19677"/>
                <wp:lineTo x="17761" y="19677"/>
                <wp:lineTo x="17761" y="18950"/>
                <wp:lineTo x="17423" y="18950"/>
                <wp:lineTo x="17423" y="19677"/>
                <wp:lineTo x="17149" y="19677"/>
                <wp:lineTo x="17149" y="17899"/>
                <wp:lineTo x="17149" y="16115"/>
                <wp:lineTo x="16622" y="16081"/>
                <wp:lineTo x="16559" y="15869"/>
                <wp:lineTo x="16559" y="17859"/>
                <wp:lineTo x="16980" y="17940"/>
                <wp:lineTo x="16980" y="18303"/>
                <wp:lineTo x="16580" y="18303"/>
                <wp:lineTo x="16453" y="18626"/>
                <wp:lineTo x="16516" y="19192"/>
                <wp:lineTo x="16854" y="19313"/>
                <wp:lineTo x="16980" y="19232"/>
                <wp:lineTo x="16959" y="19637"/>
                <wp:lineTo x="16411" y="19637"/>
                <wp:lineTo x="16200" y="19232"/>
                <wp:lineTo x="16200" y="18384"/>
                <wp:lineTo x="16390" y="17980"/>
                <wp:lineTo x="16559" y="17859"/>
                <wp:lineTo x="16559" y="15869"/>
                <wp:lineTo x="16369" y="15232"/>
                <wp:lineTo x="16242" y="15232"/>
                <wp:lineTo x="16284" y="16081"/>
                <wp:lineTo x="16390" y="16162"/>
                <wp:lineTo x="15863" y="16121"/>
                <wp:lineTo x="15947" y="16081"/>
                <wp:lineTo x="15947" y="14020"/>
                <wp:lineTo x="15841" y="13899"/>
                <wp:lineTo x="15841" y="687"/>
                <wp:lineTo x="18035" y="687"/>
                <wp:lineTo x="18035" y="13899"/>
                <wp:lineTo x="19069" y="13899"/>
                <wp:lineTo x="19027" y="14465"/>
                <wp:lineTo x="18984" y="14182"/>
                <wp:lineTo x="18668" y="14142"/>
                <wp:lineTo x="18710" y="16081"/>
                <wp:lineTo x="18816" y="16162"/>
                <wp:lineTo x="18288" y="16121"/>
                <wp:lineTo x="18373" y="16081"/>
                <wp:lineTo x="18394" y="14142"/>
                <wp:lineTo x="18056" y="14222"/>
                <wp:lineTo x="17993" y="14424"/>
                <wp:lineTo x="18035" y="13899"/>
                <wp:lineTo x="18035" y="687"/>
                <wp:lineTo x="19238" y="687"/>
                <wp:lineTo x="19238" y="13899"/>
                <wp:lineTo x="20271" y="13899"/>
                <wp:lineTo x="20229" y="14303"/>
                <wp:lineTo x="20081" y="14142"/>
                <wp:lineTo x="19870" y="14142"/>
                <wp:lineTo x="19913" y="16081"/>
                <wp:lineTo x="20018" y="16162"/>
                <wp:lineTo x="19491" y="16121"/>
                <wp:lineTo x="19596" y="15919"/>
                <wp:lineTo x="19596" y="14142"/>
                <wp:lineTo x="19259" y="14222"/>
                <wp:lineTo x="19195" y="14424"/>
                <wp:lineTo x="19238" y="13899"/>
                <wp:lineTo x="19238" y="687"/>
                <wp:lineTo x="20419" y="687"/>
                <wp:lineTo x="20419" y="13899"/>
                <wp:lineTo x="20925" y="13980"/>
                <wp:lineTo x="20820" y="14020"/>
                <wp:lineTo x="20841" y="16081"/>
                <wp:lineTo x="20967" y="16162"/>
                <wp:lineTo x="20440" y="16121"/>
                <wp:lineTo x="20524" y="16000"/>
                <wp:lineTo x="20482" y="13980"/>
                <wp:lineTo x="20419" y="13940"/>
                <wp:lineTo x="20419" y="13899"/>
                <wp:lineTo x="20419" y="687"/>
                <wp:lineTo x="823" y="687"/>
              </wp:wrapPolygon>
            </wp:wrapThrough>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4">
                      <a:extLst/>
                    </a:blip>
                    <a:stretch>
                      <a:fillRect/>
                    </a:stretch>
                  </pic:blipFill>
                  <pic:spPr>
                    <a:xfrm>
                      <a:off x="0" y="0"/>
                      <a:ext cx="2449388" cy="1278742"/>
                    </a:xfrm>
                    <a:prstGeom prst="rect">
                      <a:avLst/>
                    </a:prstGeom>
                    <a:ln w="12700" cap="flat">
                      <a:noFill/>
                      <a:miter lim="400000"/>
                    </a:ln>
                    <a:effectLst/>
                  </pic:spPr>
                </pic:pic>
              </a:graphicData>
            </a:graphic>
          </wp:anchor>
        </w:drawing>
      </w:r>
    </w:p>
    <w:p>
      <w:pPr>
        <w:pStyle w:val="Default"/>
        <w:spacing w:before="0"/>
        <w:rPr>
          <w:rFonts w:ascii="Times New Roman" w:cs="Times New Roman" w:hAnsi="Times New Roman" w:eastAsia="Times New Roman"/>
          <w:shd w:val="clear" w:color="auto" w:fill="ffffff"/>
        </w:rPr>
      </w:pPr>
    </w:p>
    <w:p>
      <w:pPr>
        <w:pStyle w:val="Default"/>
        <w:spacing w:before="0"/>
        <w:rPr>
          <w:rFonts w:ascii="Times New Roman" w:cs="Times New Roman" w:hAnsi="Times New Roman" w:eastAsia="Times New Roman"/>
          <w:shd w:val="clear" w:color="auto" w:fill="ffffff"/>
        </w:rPr>
      </w:pPr>
    </w:p>
    <w:p>
      <w:pPr>
        <w:pStyle w:val="Default"/>
        <w:spacing w:before="0"/>
        <w:jc w:val="center"/>
        <w:rPr>
          <w:rFonts w:ascii="Garamond" w:cs="Garamond" w:hAnsi="Garamond" w:eastAsia="Garamond"/>
          <w:sz w:val="48"/>
          <w:szCs w:val="48"/>
          <w:shd w:val="clear" w:color="auto" w:fill="ffffff"/>
        </w:rPr>
      </w:pPr>
      <w:r>
        <w:rPr>
          <w:rFonts w:ascii="Garamond" w:hAnsi="Garamond"/>
          <w:sz w:val="48"/>
          <w:szCs w:val="48"/>
          <w:shd w:val="clear" w:color="auto" w:fill="ffffff"/>
          <w:rtl w:val="0"/>
          <w:lang w:val="en-US"/>
        </w:rPr>
        <w:t>The Goretti Notes</w:t>
      </w:r>
    </w:p>
    <w:p>
      <w:pPr>
        <w:pStyle w:val="Default"/>
        <w:spacing w:before="0"/>
        <w:jc w:val="center"/>
      </w:pPr>
    </w:p>
    <w:p>
      <w:pPr>
        <w:pStyle w:val="Default"/>
        <w:spacing w:before="0"/>
        <w:jc w:val="center"/>
        <w:rPr>
          <w:rFonts w:ascii="Garamond" w:cs="Garamond" w:hAnsi="Garamond" w:eastAsia="Garamond"/>
          <w:shd w:val="clear" w:color="auto" w:fill="ffffff"/>
        </w:rPr>
      </w:pPr>
      <w:r>
        <w:rPr>
          <w:rFonts w:ascii="Garamond" w:hAnsi="Garamond"/>
          <w:b w:val="1"/>
          <w:bCs w:val="1"/>
          <w:sz w:val="36"/>
          <w:szCs w:val="36"/>
          <w:shd w:val="clear" w:color="auto" w:fill="ffffff"/>
          <w:rtl w:val="0"/>
          <w:lang w:val="en-US"/>
        </w:rPr>
        <w:t>Mass Intentions for the Week</w:t>
      </w:r>
    </w:p>
    <w:p>
      <w:pPr>
        <w:pStyle w:val="Default"/>
        <w:spacing w:before="0"/>
        <w:jc w:val="center"/>
        <w:rPr>
          <w:rFonts w:ascii="Garamond" w:cs="Garamond" w:hAnsi="Garamond" w:eastAsia="Garamond"/>
          <w:b w:val="1"/>
          <w:bCs w:val="1"/>
          <w:sz w:val="28"/>
          <w:szCs w:val="28"/>
          <w:shd w:val="clear" w:color="auto" w:fill="ffffff"/>
        </w:rPr>
      </w:pPr>
      <w:r>
        <w:rPr>
          <w:rFonts w:ascii="Garamond" w:hAnsi="Garamond"/>
          <w:b w:val="1"/>
          <w:bCs w:val="1"/>
          <w:sz w:val="28"/>
          <w:szCs w:val="28"/>
          <w:shd w:val="clear" w:color="auto" w:fill="ffffff"/>
          <w:rtl w:val="0"/>
          <w:lang w:val="en-US"/>
        </w:rPr>
        <w:t xml:space="preserve">Saturday, October </w:t>
      </w:r>
      <w:r>
        <w:rPr>
          <w:rFonts w:ascii="Garamond" w:hAnsi="Garamond"/>
          <w:b w:val="1"/>
          <w:bCs w:val="1"/>
          <w:sz w:val="28"/>
          <w:szCs w:val="28"/>
          <w:shd w:val="clear" w:color="auto" w:fill="ffffff"/>
          <w:rtl w:val="0"/>
          <w:lang w:val="en-US"/>
        </w:rPr>
        <w:t>21st</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4:00 PM:</w:t>
      </w:r>
      <w:r>
        <w:rPr>
          <w:rFonts w:ascii="Garamond" w:hAnsi="Garamond"/>
          <w:sz w:val="28"/>
          <w:szCs w:val="28"/>
          <w:shd w:val="clear" w:color="auto" w:fill="ffffff"/>
          <w:rtl w:val="0"/>
          <w:lang w:val="en-US"/>
        </w:rPr>
        <w:t xml:space="preserve"> Elodie, Darrell, &amp; Bruce Gabriel, Geraldine Small, The Thompson Family, Roy W. Bierria, Jr., Ralph Pierre, Lorraine R. Desbordes, Jason Aubert,</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Repose of the soul of Joseph Nguyen, Thelma Chevalier Mouton,  </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Repose of the soul of Levy J. Bouligny, Jr., Walter Banks, III, and Alton Torregano, Jr.</w:t>
      </w:r>
    </w:p>
    <w:p>
      <w:pPr>
        <w:pStyle w:val="Default"/>
        <w:spacing w:before="0"/>
        <w:jc w:val="center"/>
        <w:rPr>
          <w:rFonts w:ascii="Garamond" w:cs="Garamond" w:hAnsi="Garamond" w:eastAsia="Garamond"/>
          <w:shd w:val="clear" w:color="auto" w:fill="ffffff"/>
        </w:rPr>
      </w:pPr>
    </w:p>
    <w:p>
      <w:pPr>
        <w:pStyle w:val="Default"/>
        <w:spacing w:before="0"/>
        <w:jc w:val="center"/>
        <w:rPr>
          <w:rFonts w:ascii="Garamond" w:cs="Garamond" w:hAnsi="Garamond" w:eastAsia="Garamond"/>
          <w:b w:val="1"/>
          <w:bCs w:val="1"/>
          <w:sz w:val="28"/>
          <w:szCs w:val="28"/>
          <w:shd w:val="clear" w:color="auto" w:fill="ffffff"/>
        </w:rPr>
      </w:pPr>
      <w:r>
        <w:rPr>
          <w:rFonts w:ascii="Garamond" w:hAnsi="Garamond"/>
          <w:b w:val="1"/>
          <w:bCs w:val="1"/>
          <w:sz w:val="28"/>
          <w:szCs w:val="28"/>
          <w:shd w:val="clear" w:color="auto" w:fill="ffffff"/>
          <w:rtl w:val="0"/>
          <w:lang w:val="en-US"/>
        </w:rPr>
        <w:t xml:space="preserve">Sunday, October </w:t>
      </w:r>
      <w:r>
        <w:rPr>
          <w:rFonts w:ascii="Garamond" w:hAnsi="Garamond"/>
          <w:b w:val="1"/>
          <w:bCs w:val="1"/>
          <w:sz w:val="28"/>
          <w:szCs w:val="28"/>
          <w:shd w:val="clear" w:color="auto" w:fill="ffffff"/>
          <w:rtl w:val="0"/>
          <w:lang w:val="en-US"/>
        </w:rPr>
        <w:t>22nd</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8:30 AM: </w:t>
      </w:r>
      <w:r>
        <w:rPr>
          <w:rFonts w:ascii="Garamond" w:hAnsi="Garamond"/>
          <w:sz w:val="28"/>
          <w:szCs w:val="28"/>
          <w:shd w:val="clear" w:color="auto" w:fill="ffffff"/>
          <w:rtl w:val="0"/>
          <w:lang w:val="en-US"/>
        </w:rPr>
        <w:t xml:space="preserve">Parishioners of St. Maria Goretti </w:t>
      </w:r>
    </w:p>
    <w:p>
      <w:pPr>
        <w:pStyle w:val="Default"/>
        <w:spacing w:before="0"/>
        <w:jc w:val="center"/>
        <w:rPr>
          <w:rFonts w:ascii="Garamond" w:cs="Garamond" w:hAnsi="Garamond" w:eastAsia="Garamond"/>
          <w:shd w:val="clear" w:color="auto" w:fill="ffffff"/>
        </w:rPr>
      </w:pP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10:30 AM: </w:t>
      </w:r>
      <w:r>
        <w:rPr>
          <w:rFonts w:ascii="Garamond" w:hAnsi="Garamond"/>
          <w:sz w:val="28"/>
          <w:szCs w:val="28"/>
          <w:shd w:val="clear" w:color="auto" w:fill="ffffff"/>
          <w:rtl w:val="0"/>
          <w:lang w:val="en-US"/>
        </w:rPr>
        <w:t xml:space="preserve">Lucille Grayes, James &amp; Tamerle Young, Shirley Duroncelet, </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St. Joseph Altar Group, Ieisha Mikell Johnson, Byron Tregre, Alvin Cousin, </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Sharon Evans, Joan Williams, Warren Armstrong, Joseph Reed, Sr., </w:t>
      </w:r>
    </w:p>
    <w:p>
      <w:pPr>
        <w:pStyle w:val="Default"/>
        <w:spacing w:before="0"/>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Wayne Francis Harris, IV, Enola Thomas, and Callistus Agochukwu</w:t>
      </w:r>
    </w:p>
    <w:p>
      <w:pPr>
        <w:pStyle w:val="Default"/>
        <w:spacing w:before="0"/>
        <w:jc w:val="center"/>
        <w:rPr>
          <w:rFonts w:ascii="Garamond" w:cs="Garamond" w:hAnsi="Garamond" w:eastAsia="Garamond"/>
          <w:shd w:val="clear" w:color="auto" w:fill="ffffff"/>
        </w:rPr>
      </w:pP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Monday, October </w:t>
      </w:r>
      <w:r>
        <w:rPr>
          <w:rFonts w:ascii="Garamond" w:hAnsi="Garamond"/>
          <w:sz w:val="28"/>
          <w:szCs w:val="28"/>
          <w:shd w:val="clear" w:color="auto" w:fill="ffffff"/>
          <w:rtl w:val="0"/>
          <w:lang w:val="en-US"/>
        </w:rPr>
        <w:t>23rd</w:t>
      </w:r>
      <w:r>
        <w:rPr>
          <w:rFonts w:ascii="Garamond" w:hAnsi="Garamond"/>
          <w:sz w:val="28"/>
          <w:szCs w:val="28"/>
          <w:shd w:val="clear" w:color="auto" w:fill="ffffff"/>
          <w:rtl w:val="0"/>
          <w:lang w:val="en-US"/>
        </w:rPr>
        <w:t xml:space="preserve">: </w:t>
      </w:r>
      <w:r>
        <w:rPr>
          <w:rFonts w:ascii="Garamond" w:hAnsi="Garamond"/>
          <w:sz w:val="28"/>
          <w:szCs w:val="28"/>
          <w:shd w:val="clear" w:color="auto" w:fill="ffffff"/>
          <w:rtl w:val="0"/>
          <w:lang w:val="en-US"/>
        </w:rPr>
        <w:t>Sonia Baham</w:t>
      </w: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Tuesday, October </w:t>
      </w:r>
      <w:r>
        <w:rPr>
          <w:rFonts w:ascii="Garamond" w:hAnsi="Garamond"/>
          <w:sz w:val="28"/>
          <w:szCs w:val="28"/>
          <w:shd w:val="clear" w:color="auto" w:fill="ffffff"/>
          <w:rtl w:val="0"/>
          <w:lang w:val="en-US"/>
        </w:rPr>
        <w:t>24th</w:t>
      </w:r>
      <w:r>
        <w:rPr>
          <w:rFonts w:ascii="Garamond" w:hAnsi="Garamond"/>
          <w:sz w:val="28"/>
          <w:szCs w:val="28"/>
          <w:shd w:val="clear" w:color="auto" w:fill="ffffff"/>
          <w:rtl w:val="0"/>
          <w:lang w:val="en-US"/>
        </w:rPr>
        <w:t xml:space="preserve">: Repose of the soul of </w:t>
      </w:r>
      <w:r>
        <w:rPr>
          <w:rFonts w:ascii="Garamond" w:hAnsi="Garamond"/>
          <w:sz w:val="28"/>
          <w:szCs w:val="28"/>
          <w:shd w:val="clear" w:color="auto" w:fill="ffffff"/>
          <w:rtl w:val="0"/>
          <w:lang w:val="en-US"/>
        </w:rPr>
        <w:t>Melvin Thompson</w:t>
      </w: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Wednesday, October </w:t>
      </w:r>
      <w:r>
        <w:rPr>
          <w:rFonts w:ascii="Garamond" w:hAnsi="Garamond"/>
          <w:sz w:val="28"/>
          <w:szCs w:val="28"/>
          <w:shd w:val="clear" w:color="auto" w:fill="ffffff"/>
          <w:rtl w:val="0"/>
          <w:lang w:val="en-US"/>
        </w:rPr>
        <w:t>25th</w:t>
      </w:r>
      <w:r>
        <w:rPr>
          <w:rFonts w:ascii="Garamond" w:hAnsi="Garamond"/>
          <w:sz w:val="28"/>
          <w:szCs w:val="28"/>
          <w:shd w:val="clear" w:color="auto" w:fill="ffffff"/>
          <w:rtl w:val="0"/>
          <w:lang w:val="en-US"/>
        </w:rPr>
        <w:t xml:space="preserve">: </w:t>
      </w:r>
      <w:r>
        <w:rPr>
          <w:rFonts w:ascii="Garamond" w:hAnsi="Garamond"/>
          <w:sz w:val="28"/>
          <w:szCs w:val="28"/>
          <w:shd w:val="clear" w:color="auto" w:fill="ffffff"/>
          <w:rtl w:val="0"/>
          <w:lang w:val="en-US"/>
        </w:rPr>
        <w:t>Vicki Mathews</w:t>
      </w: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Thursday, October </w:t>
      </w:r>
      <w:r>
        <w:rPr>
          <w:rFonts w:ascii="Garamond" w:hAnsi="Garamond"/>
          <w:sz w:val="28"/>
          <w:szCs w:val="28"/>
          <w:shd w:val="clear" w:color="auto" w:fill="ffffff"/>
          <w:rtl w:val="0"/>
          <w:lang w:val="en-US"/>
        </w:rPr>
        <w:t>26th</w:t>
      </w:r>
      <w:r>
        <w:rPr>
          <w:rFonts w:ascii="Garamond" w:hAnsi="Garamond"/>
          <w:sz w:val="28"/>
          <w:szCs w:val="28"/>
          <w:shd w:val="clear" w:color="auto" w:fill="ffffff"/>
          <w:rtl w:val="0"/>
          <w:lang w:val="en-US"/>
        </w:rPr>
        <w:t xml:space="preserve">: </w:t>
      </w:r>
      <w:r>
        <w:rPr>
          <w:rFonts w:ascii="Garamond" w:hAnsi="Garamond"/>
          <w:sz w:val="28"/>
          <w:szCs w:val="28"/>
          <w:shd w:val="clear" w:color="auto" w:fill="ffffff"/>
          <w:rtl w:val="0"/>
          <w:lang w:val="en-US"/>
        </w:rPr>
        <w:t>Warren Pierre</w:t>
      </w: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Friday, October </w:t>
      </w:r>
      <w:r>
        <w:rPr>
          <w:rFonts w:ascii="Garamond" w:hAnsi="Garamond"/>
          <w:sz w:val="28"/>
          <w:szCs w:val="28"/>
          <w:shd w:val="clear" w:color="auto" w:fill="ffffff"/>
          <w:rtl w:val="0"/>
          <w:lang w:val="en-US"/>
        </w:rPr>
        <w:t>27th</w:t>
      </w:r>
      <w:r>
        <w:rPr>
          <w:rFonts w:ascii="Garamond" w:hAnsi="Garamond"/>
          <w:sz w:val="28"/>
          <w:szCs w:val="28"/>
          <w:shd w:val="clear" w:color="auto" w:fill="ffffff"/>
          <w:rtl w:val="0"/>
          <w:lang w:val="en-US"/>
        </w:rPr>
        <w:t xml:space="preserve">: </w:t>
      </w:r>
      <w:r>
        <w:rPr>
          <w:rFonts w:ascii="Garamond" w:hAnsi="Garamond"/>
          <w:sz w:val="28"/>
          <w:szCs w:val="28"/>
          <w:shd w:val="clear" w:color="auto" w:fill="ffffff"/>
          <w:rtl w:val="0"/>
          <w:lang w:val="en-US"/>
        </w:rPr>
        <w:t>Kim Rochon, Sr.</w:t>
      </w:r>
    </w:p>
    <w:p>
      <w:pPr>
        <w:pStyle w:val="Default"/>
        <w:spacing w:before="0" w:line="288" w:lineRule="auto"/>
        <w:jc w:val="center"/>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Saturday, October </w:t>
      </w:r>
      <w:r>
        <w:rPr>
          <w:rFonts w:ascii="Garamond" w:hAnsi="Garamond"/>
          <w:sz w:val="28"/>
          <w:szCs w:val="28"/>
          <w:shd w:val="clear" w:color="auto" w:fill="ffffff"/>
          <w:rtl w:val="0"/>
          <w:lang w:val="en-US"/>
        </w:rPr>
        <w:t>28th</w:t>
      </w:r>
      <w:r>
        <w:rPr>
          <w:rFonts w:ascii="Garamond" w:hAnsi="Garamond"/>
          <w:sz w:val="28"/>
          <w:szCs w:val="28"/>
          <w:shd w:val="clear" w:color="auto" w:fill="ffffff"/>
          <w:rtl w:val="0"/>
          <w:lang w:val="en-US"/>
        </w:rPr>
        <w:t xml:space="preserve">: </w:t>
      </w:r>
      <w:r>
        <w:rPr>
          <w:rFonts w:ascii="Garamond" w:hAnsi="Garamond"/>
          <w:sz w:val="28"/>
          <w:szCs w:val="28"/>
          <w:shd w:val="clear" w:color="auto" w:fill="ffffff"/>
          <w:rtl w:val="0"/>
          <w:lang w:val="en-US"/>
        </w:rPr>
        <w:t>In Thanksgiving</w:t>
      </w:r>
    </w:p>
    <w:p>
      <w:pPr>
        <w:pStyle w:val="Default"/>
        <w:spacing w:before="0"/>
        <w:rPr>
          <w:rFonts w:ascii="Garamond" w:cs="Garamond" w:hAnsi="Garamond" w:eastAsia="Garamond"/>
          <w:sz w:val="28"/>
          <w:szCs w:val="28"/>
          <w:shd w:val="clear" w:color="auto" w:fill="ffffff"/>
        </w:rPr>
      </w:pPr>
    </w:p>
    <w:p>
      <w:pPr>
        <w:pStyle w:val="Default"/>
        <w:spacing w:before="0"/>
        <w:rPr>
          <w:rFonts w:ascii="Garamond" w:cs="Garamond" w:hAnsi="Garamond" w:eastAsia="Garamond"/>
          <w:sz w:val="28"/>
          <w:szCs w:val="28"/>
          <w:u w:val="none"/>
          <w:shd w:val="clear" w:color="auto" w:fill="ffffff"/>
        </w:rPr>
      </w:pPr>
      <w:r>
        <w:rPr>
          <w:rFonts w:ascii="Garamond" w:hAnsi="Garamond"/>
          <w:b w:val="1"/>
          <w:bCs w:val="1"/>
          <w:sz w:val="28"/>
          <w:szCs w:val="28"/>
          <w:u w:val="single"/>
          <w:shd w:val="clear" w:color="auto" w:fill="ffffff"/>
          <w:rtl w:val="0"/>
          <w:lang w:val="en-US"/>
        </w:rPr>
        <w:t>EMHC Re-delegation Session</w:t>
      </w:r>
    </w:p>
    <w:p>
      <w:pPr>
        <w:pStyle w:val="Default"/>
        <w:spacing w:before="0"/>
        <w:rPr>
          <w:rFonts w:ascii="Garamond" w:cs="Garamond" w:hAnsi="Garamond" w:eastAsia="Garamond"/>
          <w:sz w:val="28"/>
          <w:szCs w:val="28"/>
          <w:u w:val="none"/>
          <w:shd w:val="clear" w:color="auto" w:fill="ffffff"/>
        </w:rPr>
      </w:pPr>
      <w:r>
        <w:rPr>
          <w:rFonts w:ascii="Garamond" w:hAnsi="Garamond"/>
          <w:sz w:val="28"/>
          <w:szCs w:val="28"/>
          <w:u w:val="none"/>
          <w:shd w:val="clear" w:color="auto" w:fill="ffffff"/>
          <w:rtl w:val="0"/>
          <w:lang w:val="en-US"/>
        </w:rPr>
        <w:t xml:space="preserve">All Extraordinary Ministers of Holy Communion are required to participate in a </w:t>
      </w:r>
    </w:p>
    <w:p>
      <w:pPr>
        <w:pStyle w:val="Default"/>
        <w:spacing w:before="0"/>
        <w:rPr>
          <w:rFonts w:ascii="Garamond" w:cs="Garamond" w:hAnsi="Garamond" w:eastAsia="Garamond"/>
          <w:b w:val="1"/>
          <w:bCs w:val="1"/>
          <w:sz w:val="28"/>
          <w:szCs w:val="28"/>
          <w:u w:val="single"/>
          <w:shd w:val="clear" w:color="auto" w:fill="ffffff"/>
        </w:rPr>
      </w:pPr>
      <w:r>
        <w:rPr>
          <w:rFonts w:ascii="Garamond" w:hAnsi="Garamond"/>
          <w:sz w:val="28"/>
          <w:szCs w:val="28"/>
          <w:u w:val="none"/>
          <w:shd w:val="clear" w:color="auto" w:fill="ffffff"/>
          <w:rtl w:val="0"/>
          <w:lang w:val="en-US"/>
        </w:rPr>
        <w:t xml:space="preserve">re-delegation session so that Archbishop Aymond can issue new delegations for the next five years. The sessions here at St. Maria Goretti will be held on November 4th or November 11th. Both sessions will be from 10 am until 12 noon. Anyone who does not make one of the sessions will have to speak with Fr. Daniel directly. There are no exceptions. </w:t>
      </w:r>
    </w:p>
    <w:p>
      <w:pPr>
        <w:pStyle w:val="Default"/>
        <w:spacing w:before="0"/>
        <w:rPr>
          <w:rFonts w:ascii="Garamond" w:cs="Garamond" w:hAnsi="Garamond" w:eastAsia="Garamond"/>
          <w:sz w:val="28"/>
          <w:szCs w:val="28"/>
          <w:shd w:val="clear" w:color="auto" w:fill="ffffff"/>
        </w:rPr>
      </w:pP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Trunk-or-Treat</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We will have our annual Trunk-or-Treat event </w:t>
      </w:r>
      <w:r>
        <w:rPr>
          <w:rFonts w:ascii="Garamond" w:hAnsi="Garamond"/>
          <w:sz w:val="28"/>
          <w:szCs w:val="28"/>
          <w:shd w:val="clear" w:color="auto" w:fill="ffffff"/>
          <w:rtl w:val="0"/>
          <w:lang w:val="en-US"/>
        </w:rPr>
        <w:t>next</w:t>
      </w:r>
      <w:r>
        <w:rPr>
          <w:rFonts w:ascii="Garamond" w:hAnsi="Garamond"/>
          <w:sz w:val="28"/>
          <w:szCs w:val="28"/>
          <w:shd w:val="clear" w:color="auto" w:fill="ffffff"/>
          <w:rtl w:val="0"/>
          <w:lang w:val="en-US"/>
        </w:rPr>
        <w:t xml:space="preserve"> </w:t>
      </w:r>
      <w:r>
        <w:rPr>
          <w:rFonts w:ascii="Garamond" w:hAnsi="Garamond"/>
          <w:b w:val="1"/>
          <w:bCs w:val="1"/>
          <w:sz w:val="28"/>
          <w:szCs w:val="28"/>
          <w:shd w:val="clear" w:color="auto" w:fill="ffffff"/>
          <w:rtl w:val="0"/>
          <w:lang w:val="en-US"/>
        </w:rPr>
        <w:t>Saturday, October 28th at 10:30 am to 12:00 pm</w:t>
      </w:r>
      <w:r>
        <w:rPr>
          <w:rFonts w:ascii="Garamond" w:hAnsi="Garamond"/>
          <w:sz w:val="28"/>
          <w:szCs w:val="28"/>
          <w:shd w:val="clear" w:color="auto" w:fill="ffffff"/>
          <w:rtl w:val="0"/>
          <w:lang w:val="en-US"/>
        </w:rPr>
        <w:t xml:space="preserve">. The event will feature games, candy, food, and prizes. We are </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thankful to all those parishioners who have signed up to decorate a table, the </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Holy Name and Knights of Columbus for providing the food, and those who will judge. Beginning </w:t>
      </w:r>
      <w:r>
        <w:rPr>
          <w:rFonts w:ascii="Garamond" w:hAnsi="Garamond"/>
          <w:b w:val="1"/>
          <w:bCs w:val="1"/>
          <w:sz w:val="28"/>
          <w:szCs w:val="28"/>
          <w:shd w:val="clear" w:color="auto" w:fill="ffffff"/>
          <w:rtl w:val="0"/>
          <w:lang w:val="en-US"/>
        </w:rPr>
        <w:t>October 1st</w:t>
      </w:r>
      <w:r>
        <w:rPr>
          <w:rFonts w:ascii="Garamond" w:hAnsi="Garamond"/>
          <w:sz w:val="28"/>
          <w:szCs w:val="28"/>
          <w:shd w:val="clear" w:color="auto" w:fill="ffffff"/>
          <w:rtl w:val="0"/>
          <w:lang w:val="en-US"/>
        </w:rPr>
        <w:t xml:space="preserve"> we will start accepting candy donations for the event. Please be as generous as you can so that we can have a spectacular event once again.</w:t>
      </w:r>
    </w:p>
    <w:p>
      <w:pPr>
        <w:pStyle w:val="Default"/>
        <w:spacing w:before="0"/>
        <w:rPr>
          <w:rFonts w:ascii="Garamond" w:cs="Garamond" w:hAnsi="Garamond" w:eastAsia="Garamond"/>
          <w:sz w:val="28"/>
          <w:szCs w:val="28"/>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All Saints Day Schedule</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For the Solemnity of All Saints, Wednesday, November 1st, we will offer a vigil Mass on Tuesday, October 31st at 6 pm. We will also offer Mass at 8:30 am and 12 noon on November 1st. All parishioners are encouraged to make time to come and pray for the intercession of the Saints as we continue to grow as disciples of the Lord Jesus. </w:t>
      </w:r>
    </w:p>
    <w:p>
      <w:pPr>
        <w:pStyle w:val="Default"/>
        <w:spacing w:before="0"/>
        <w:rPr>
          <w:rFonts w:ascii="Garamond" w:cs="Garamond" w:hAnsi="Garamond" w:eastAsia="Garamond"/>
          <w:sz w:val="28"/>
          <w:szCs w:val="28"/>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Our Beloved Dead</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During the month of November, we will remember the deceased parishioners and loved ones of St. Maria Goretti in a number of ways. During the Masses of </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November 4th and 5th we will bless the memorial flags to be placed around campus as a visible sign of those we hold dear and offer to the Lord. We will also have the Book of Dead inserts available at the back of the Church starting on October 28th and 29th so that you may inscribe the names of loved ones and parishioners to be placed at the altar during Mass in November. </w:t>
      </w:r>
      <w:r>
        <w:rPr>
          <w:rFonts w:ascii="Garamond" w:hAnsi="Garamond" w:hint="default"/>
          <w:sz w:val="28"/>
          <w:szCs w:val="28"/>
          <w:shd w:val="clear" w:color="auto" w:fill="ffffff"/>
          <w:rtl w:val="0"/>
          <w:lang w:val="en-US"/>
        </w:rPr>
        <w:t>“</w:t>
      </w:r>
      <w:r>
        <w:rPr>
          <w:rFonts w:ascii="Garamond" w:hAnsi="Garamond"/>
          <w:sz w:val="28"/>
          <w:szCs w:val="28"/>
          <w:shd w:val="clear" w:color="auto" w:fill="ffffff"/>
          <w:rtl w:val="0"/>
          <w:lang w:val="en-US"/>
        </w:rPr>
        <w:t>May the souls of the faithful departed, through the mercy of God, rest in peace.</w:t>
      </w:r>
      <w:r>
        <w:rPr>
          <w:rFonts w:ascii="Garamond" w:hAnsi="Garamond" w:hint="default"/>
          <w:sz w:val="28"/>
          <w:szCs w:val="28"/>
          <w:shd w:val="clear" w:color="auto" w:fill="ffffff"/>
          <w:rtl w:val="0"/>
          <w:lang w:val="en-US"/>
        </w:rPr>
        <w:t>”</w:t>
      </w:r>
    </w:p>
    <w:p>
      <w:pPr>
        <w:pStyle w:val="Default"/>
        <w:spacing w:before="0"/>
        <w:rPr>
          <w:rFonts w:ascii="Garamond" w:cs="Garamond" w:hAnsi="Garamond" w:eastAsia="Garamond"/>
          <w:sz w:val="28"/>
          <w:szCs w:val="28"/>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Maintenance Tech Position</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We are pleased to welcome Mr. Keith Ealy to St. Maria Goretti as our maintenance technician. Mr. Ealy comes to the position with over eight years of experience serving as Facilities Services Manager at St. Joseph Catholic Community in Arlington, TX. In this position he provided hands-on coordination of maintenance, housekeeping, events, and security of the parish facilities. Mr. Ealy</w:t>
      </w:r>
      <w:r>
        <w:rPr>
          <w:rFonts w:ascii="Garamond" w:hAnsi="Garamond" w:hint="default"/>
          <w:sz w:val="28"/>
          <w:szCs w:val="28"/>
          <w:shd w:val="clear" w:color="auto" w:fill="ffffff"/>
          <w:rtl w:val="0"/>
          <w:lang w:val="en-US"/>
        </w:rPr>
        <w:t>’</w:t>
      </w:r>
      <w:r>
        <w:rPr>
          <w:rFonts w:ascii="Garamond" w:hAnsi="Garamond"/>
          <w:sz w:val="28"/>
          <w:szCs w:val="28"/>
          <w:shd w:val="clear" w:color="auto" w:fill="ffffff"/>
          <w:rtl w:val="0"/>
          <w:lang w:val="en-US"/>
        </w:rPr>
        <w:t xml:space="preserve">s first day will be Tuesday, </w:t>
      </w:r>
    </w:p>
    <w:p>
      <w:pPr>
        <w:pStyle w:val="Default"/>
        <w:spacing w:before="0"/>
        <w:rPr>
          <w:rFonts w:ascii="Garamond" w:cs="Garamond" w:hAnsi="Garamond" w:eastAsia="Garamond"/>
          <w:sz w:val="28"/>
          <w:szCs w:val="28"/>
          <w:u w:val="single"/>
          <w:shd w:val="clear" w:color="auto" w:fill="ffffff"/>
        </w:rPr>
      </w:pPr>
      <w:r>
        <w:rPr>
          <w:rFonts w:ascii="Garamond" w:hAnsi="Garamond"/>
          <w:sz w:val="28"/>
          <w:szCs w:val="28"/>
          <w:shd w:val="clear" w:color="auto" w:fill="ffffff"/>
          <w:rtl w:val="0"/>
          <w:lang w:val="en-US"/>
        </w:rPr>
        <w:t xml:space="preserve">October 17th. We look forward to the gifts he will share with our parish. </w:t>
      </w:r>
    </w:p>
    <w:p>
      <w:pPr>
        <w:pStyle w:val="Default"/>
        <w:spacing w:before="0"/>
        <w:rPr>
          <w:rFonts w:ascii="Garamond" w:cs="Garamond" w:hAnsi="Garamond" w:eastAsia="Garamond"/>
          <w:b w:val="1"/>
          <w:bCs w:val="1"/>
          <w:sz w:val="28"/>
          <w:szCs w:val="28"/>
          <w:u w:val="single"/>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Availability for Prayer</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For those parishioners who would like to pray in the Church you are welcome to do so Monday through Friday from 9:00 am to 3:00 pm. If you come to the office the staff will gladly let you into the Church to spend some time with the Lord. </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Also, remember that we have Mass daily in the Church for 8:30 am Monday through</w:t>
      </w:r>
    </w:p>
    <w:p>
      <w:pPr>
        <w:pStyle w:val="Default"/>
        <w:spacing w:before="0"/>
        <w:rPr>
          <w:rFonts w:ascii="Garamond" w:cs="Garamond" w:hAnsi="Garamond" w:eastAsia="Garamond"/>
          <w:shd w:val="clear" w:color="auto" w:fill="ffffff"/>
        </w:rPr>
      </w:pPr>
      <w:r>
        <w:rPr>
          <w:rFonts w:ascii="Garamond" w:hAnsi="Garamond"/>
          <w:sz w:val="28"/>
          <w:szCs w:val="28"/>
          <w:shd w:val="clear" w:color="auto" w:fill="ffffff"/>
          <w:rtl w:val="0"/>
          <w:lang w:val="en-US"/>
        </w:rPr>
        <w:t>Saturday.</w:t>
      </w: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shd w:val="clear" w:color="auto" w:fill="ffffff"/>
        </w:rPr>
      </w:pPr>
    </w:p>
    <w:p>
      <w:pPr>
        <w:pStyle w:val="Default"/>
        <w:spacing w:before="0"/>
        <w:rPr>
          <w:rStyle w:val="None A"/>
        </w:rPr>
      </w:pPr>
      <w:r>
        <w:rPr>
          <w:rFonts w:ascii="Garamond" w:hAnsi="Garamond"/>
          <w:b w:val="1"/>
          <w:bCs w:val="1"/>
          <w:sz w:val="28"/>
          <w:szCs w:val="28"/>
          <w:u w:val="single"/>
          <w:shd w:val="clear" w:color="auto" w:fill="ffffff"/>
          <w:rtl w:val="0"/>
          <w:lang w:val="en-US"/>
        </w:rPr>
        <w:t>Online Giving</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Have you signed up for online giving? This will eliminate the need for you to write checks, keep track of your envelopes, or look for cash. You can sign-up on the </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homepage of the website.</w:t>
      </w: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b w:val="1"/>
          <w:bCs w:val="1"/>
          <w:sz w:val="28"/>
          <w:szCs w:val="28"/>
          <w:u w:val="single"/>
          <w:shd w:val="clear" w:color="auto" w:fill="ffffff"/>
        </w:rPr>
      </w:pPr>
      <w:r>
        <w:rPr>
          <w:rFonts w:ascii="Garamond" w:hAnsi="Garamond"/>
          <w:b w:val="1"/>
          <w:bCs w:val="1"/>
          <w:sz w:val="28"/>
          <w:szCs w:val="28"/>
          <w:u w:val="single"/>
          <w:shd w:val="clear" w:color="auto" w:fill="ffffff"/>
          <w:rtl w:val="0"/>
          <w:lang w:val="en-US"/>
        </w:rPr>
        <w:t>Journey to Catholicism</w:t>
      </w:r>
    </w:p>
    <w:p>
      <w:pPr>
        <w:pStyle w:val="Default"/>
        <w:spacing w:before="0"/>
        <w:rPr>
          <w:rFonts w:ascii="Garamond" w:cs="Garamond" w:hAnsi="Garamond" w:eastAsia="Garamond"/>
          <w:shd w:val="clear" w:color="auto" w:fill="ffffff"/>
        </w:rPr>
      </w:pPr>
      <w:r>
        <w:rPr>
          <w:rFonts w:ascii="Garamond" w:hAnsi="Garamond"/>
          <w:sz w:val="28"/>
          <w:szCs w:val="28"/>
          <w:shd w:val="clear" w:color="auto" w:fill="ffffff"/>
          <w:rtl w:val="0"/>
          <w:lang w:val="en-US"/>
        </w:rPr>
        <w:t>Are you or someone you know interested in deepening your faith? Do you know someone who wants to become Catholic that they might commune with God through the Eucharist? Did you complete all your Sacraments of Initiation (Baptism, First Communion, and Confirmation)? If you are interested in taking this journey now or in the future contact the parish office to setup a meeting with Fr. Daniel. This is a personal process that allows anyone interested to come to know Christ better and build a stronger relationship with him.</w:t>
      </w:r>
    </w:p>
    <w:p>
      <w:pPr>
        <w:pStyle w:val="Default"/>
        <w:spacing w:before="0"/>
        <w:rPr>
          <w:rFonts w:ascii="Garamond" w:cs="Garamond" w:hAnsi="Garamond" w:eastAsia="Garamond"/>
          <w:shd w:val="clear" w:color="auto" w:fill="ffffff"/>
        </w:rPr>
      </w:pPr>
    </w:p>
    <w:p>
      <w:pPr>
        <w:pStyle w:val="Default"/>
        <w:spacing w:before="0"/>
        <w:rPr>
          <w:rFonts w:ascii="Garamond" w:cs="Garamond" w:hAnsi="Garamond" w:eastAsia="Garamond"/>
          <w:b w:val="1"/>
          <w:bCs w:val="1"/>
          <w:sz w:val="28"/>
          <w:szCs w:val="28"/>
          <w:shd w:val="clear" w:color="auto" w:fill="ffffff"/>
        </w:rPr>
      </w:pPr>
      <w:r>
        <w:rPr>
          <w:rFonts w:ascii="Garamond" w:hAnsi="Garamond"/>
          <w:b w:val="1"/>
          <w:bCs w:val="1"/>
          <w:sz w:val="28"/>
          <w:szCs w:val="28"/>
          <w:u w:val="single"/>
          <w:shd w:val="clear" w:color="auto" w:fill="ffffff"/>
          <w:rtl w:val="0"/>
          <w:lang w:val="en-US"/>
        </w:rPr>
        <w:t>Social Media</w:t>
      </w:r>
    </w:p>
    <w:p>
      <w:pPr>
        <w:pStyle w:val="Default"/>
        <w:spacing w:before="0"/>
        <w:rPr>
          <w:rFonts w:ascii="Garamond" w:cs="Garamond" w:hAnsi="Garamond" w:eastAsia="Garamond"/>
          <w:sz w:val="28"/>
          <w:szCs w:val="28"/>
          <w:shd w:val="clear" w:color="auto" w:fill="ffffff"/>
        </w:rPr>
      </w:pPr>
      <w:r>
        <w:rPr>
          <w:rFonts w:ascii="Garamond" w:hAnsi="Garamond"/>
          <w:sz w:val="28"/>
          <w:szCs w:val="28"/>
          <w:shd w:val="clear" w:color="auto" w:fill="ffffff"/>
          <w:rtl w:val="0"/>
          <w:lang w:val="en-US"/>
        </w:rPr>
        <w:t xml:space="preserve">Have you followed us on our social media accounts? The parish Facebook page, St. Maria Goretti Parish, and Instagram account, @smgnola1965, are ways to create community online outside of our Sunday experience. </w:t>
      </w:r>
    </w:p>
    <w:p>
      <w:pPr>
        <w:pStyle w:val="Default"/>
        <w:spacing w:before="0"/>
      </w:pPr>
      <w:r>
        <w:rPr>
          <w:rFonts w:ascii="Garamond" w:hAnsi="Garamond"/>
          <w:sz w:val="28"/>
          <w:szCs w:val="28"/>
          <w:shd w:val="clear" w:color="auto" w:fill="ffffff"/>
          <w:rtl w:val="0"/>
          <w:lang w:val="en-US"/>
        </w:rPr>
        <w:t>Be sure to go and like both of those, as well, to stay connected with the parish. The easiest way to find them is by going to the website and clicking on the icons.</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rPr>
        <w:rFonts w:ascii="Garamond" w:hAnsi="Garamond"/>
        <w:sz w:val="22"/>
        <w:szCs w:val="22"/>
        <w:rtl w:val="0"/>
      </w:rPr>
      <w:tab/>
      <w:t>7300 Crowder Boulevard New Orleans, Louisiana 70127 | 504.242.7554 | smg-nola.com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